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C736A" w:rsidRPr="00FE3FF9" w:rsidRDefault="005C736A" w:rsidP="005C736A">
      <w:pPr>
        <w:rPr>
          <w:rFonts w:ascii="Times New Roman" w:hAnsi="Times New Roman" w:cs="Times New Roman"/>
          <w:sz w:val="32"/>
        </w:rPr>
      </w:pPr>
    </w:p>
    <w:p w:rsidR="005C736A" w:rsidRPr="00FE3FF9" w:rsidRDefault="00AF7445" w:rsidP="006C4DCD">
      <w:pPr>
        <w:jc w:val="center"/>
        <w:rPr>
          <w:rFonts w:ascii="Times New Roman" w:hAnsi="Times New Roman" w:cs="Times New Roman"/>
          <w:sz w:val="32"/>
        </w:rPr>
      </w:pPr>
      <w:r w:rsidRPr="00AF7445">
        <w:rPr>
          <w:rFonts w:ascii="Times New Roman" w:hAnsi="Times New Roman" w:cs="Times New Roman"/>
          <w:noProof/>
          <w:sz w:val="3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1" o:spid="_x0000_s1026" type="#_x0000_t202" style="position:absolute;left:0;text-align:left;margin-left:-18.35pt;margin-top:26.7pt;width:510pt;height:23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" filled="f" stroked="f">
            <v:textbox>
              <w:txbxContent>
                <w:p w:rsidR="00C51BFE" w:rsidRDefault="006C4DCD" w:rsidP="00C51BFE">
                  <w:pPr>
                    <w:jc w:val="center"/>
                    <w:rPr>
                      <w:rFonts w:cstheme="minorHAnsi"/>
                      <w:caps/>
                      <w:sz w:val="52"/>
                      <w:szCs w:val="72"/>
                    </w:rPr>
                  </w:pPr>
                  <w:r w:rsidRPr="00A344EE">
                    <w:rPr>
                      <w:rFonts w:cstheme="minorHAnsi"/>
                      <w:caps/>
                      <w:sz w:val="52"/>
                      <w:szCs w:val="72"/>
                    </w:rPr>
                    <w:t>Meghívó</w:t>
                  </w:r>
                </w:p>
                <w:p w:rsidR="00A344EE" w:rsidRPr="00A344EE" w:rsidRDefault="00A344EE" w:rsidP="00A344EE">
                  <w:pPr>
                    <w:rPr>
                      <w:rFonts w:ascii="Times New Roman" w:hAnsi="Times New Roman" w:cs="Times New Roman"/>
                      <w:sz w:val="32"/>
                      <w:szCs w:val="72"/>
                    </w:rPr>
                  </w:pPr>
                  <w:r w:rsidRPr="00A344EE">
                    <w:rPr>
                      <w:rFonts w:ascii="Times New Roman" w:hAnsi="Times New Roman" w:cs="Times New Roman"/>
                      <w:sz w:val="32"/>
                      <w:szCs w:val="72"/>
                    </w:rPr>
                    <w:t>Szeretettel meghívjuk a PATHWAY-27 Európai Uniós pályázat keretein belül megrendezett</w:t>
                  </w:r>
                </w:p>
                <w:p w:rsidR="007F0548" w:rsidRPr="005C736A" w:rsidRDefault="00A344EE" w:rsidP="007F0548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72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72"/>
                    </w:rPr>
                    <w:t>„</w:t>
                  </w:r>
                  <w:r w:rsidR="007F0548" w:rsidRPr="005C736A">
                    <w:rPr>
                      <w:rFonts w:ascii="Times New Roman" w:hAnsi="Times New Roman" w:cs="Times New Roman"/>
                      <w:sz w:val="52"/>
                      <w:szCs w:val="72"/>
                      <w:lang w:val="en-GB"/>
                    </w:rPr>
                    <w:t>Next step in the development of product</w:t>
                  </w:r>
                  <w:r w:rsidR="007F0548">
                    <w:rPr>
                      <w:rFonts w:ascii="Times New Roman" w:hAnsi="Times New Roman" w:cs="Times New Roman"/>
                      <w:sz w:val="52"/>
                      <w:szCs w:val="72"/>
                      <w:lang w:val="en-GB"/>
                    </w:rPr>
                    <w:t>s</w:t>
                  </w:r>
                  <w:r w:rsidR="007F0548" w:rsidRPr="005C736A">
                    <w:rPr>
                      <w:rFonts w:ascii="Times New Roman" w:hAnsi="Times New Roman" w:cs="Times New Roman"/>
                      <w:sz w:val="52"/>
                      <w:szCs w:val="72"/>
                      <w:lang w:val="en-GB"/>
                    </w:rPr>
                    <w:t xml:space="preserve"> with health claims</w:t>
                  </w:r>
                </w:p>
                <w:p w:rsidR="00C51BFE" w:rsidRDefault="007F0548" w:rsidP="007F0548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72"/>
                    </w:rPr>
                  </w:pPr>
                  <w:r w:rsidRPr="005C736A">
                    <w:rPr>
                      <w:rFonts w:ascii="Times New Roman" w:hAnsi="Times New Roman" w:cs="Times New Roman"/>
                      <w:sz w:val="36"/>
                      <w:szCs w:val="72"/>
                      <w:lang w:val="en-GB"/>
                    </w:rPr>
                    <w:t>Practical supportive tool</w:t>
                  </w:r>
                  <w:r>
                    <w:rPr>
                      <w:rFonts w:ascii="Times New Roman" w:hAnsi="Times New Roman" w:cs="Times New Roman"/>
                      <w:sz w:val="36"/>
                      <w:szCs w:val="72"/>
                      <w:lang w:val="en-GB"/>
                    </w:rPr>
                    <w:t>s</w:t>
                  </w:r>
                  <w:r w:rsidRPr="005C736A">
                    <w:rPr>
                      <w:rFonts w:ascii="Times New Roman" w:hAnsi="Times New Roman" w:cs="Times New Roman"/>
                      <w:sz w:val="36"/>
                      <w:szCs w:val="72"/>
                      <w:lang w:val="en-GB"/>
                    </w:rPr>
                    <w:t xml:space="preserve"> for the development of the product with health claims</w:t>
                  </w:r>
                  <w:r w:rsidR="00A344EE">
                    <w:rPr>
                      <w:rFonts w:ascii="Times New Roman" w:hAnsi="Times New Roman" w:cs="Times New Roman"/>
                      <w:sz w:val="52"/>
                      <w:szCs w:val="72"/>
                    </w:rPr>
                    <w:t>”</w:t>
                  </w:r>
                </w:p>
                <w:p w:rsidR="00A344EE" w:rsidRPr="00A344EE" w:rsidRDefault="00A344EE" w:rsidP="00C51BFE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6C4DCD" w:rsidRPr="00FE3FF9" w:rsidRDefault="00A344EE" w:rsidP="006C4DCD">
      <w:pPr>
        <w:jc w:val="center"/>
        <w:rPr>
          <w:rFonts w:ascii="Trebuchet MS" w:hAnsi="Trebuchet MS" w:cs="Times New Roman"/>
          <w:color w:val="461F7B"/>
          <w:sz w:val="28"/>
        </w:rPr>
      </w:pPr>
      <w:r w:rsidRPr="00FE3FF9"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5671185" cy="1176496"/>
            <wp:effectExtent l="0" t="0" r="5715" b="5080"/>
            <wp:docPr id="17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ép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117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4EE" w:rsidRPr="00FE3FF9" w:rsidRDefault="00A344EE" w:rsidP="006C4DCD">
      <w:pPr>
        <w:jc w:val="center"/>
        <w:rPr>
          <w:rFonts w:ascii="Trebuchet MS" w:hAnsi="Trebuchet MS" w:cs="Times New Roman"/>
          <w:color w:val="461F7B"/>
          <w:sz w:val="28"/>
        </w:rPr>
      </w:pPr>
    </w:p>
    <w:p w:rsidR="006C4DCD" w:rsidRPr="00FE3FF9" w:rsidRDefault="00A344EE" w:rsidP="006C4DCD">
      <w:pPr>
        <w:jc w:val="center"/>
        <w:rPr>
          <w:rFonts w:ascii="Trebuchet MS" w:hAnsi="Trebuchet MS" w:cs="Times New Roman"/>
          <w:color w:val="461F7B"/>
          <w:sz w:val="28"/>
        </w:rPr>
      </w:pPr>
      <w:r w:rsidRPr="00FE3FF9">
        <w:rPr>
          <w:rFonts w:ascii="Trebuchet MS" w:hAnsi="Trebuchet MS" w:cs="Times New Roman"/>
          <w:color w:val="461F7B"/>
          <w:sz w:val="28"/>
        </w:rPr>
        <w:t xml:space="preserve">című </w:t>
      </w:r>
      <w:r w:rsidR="006C4DCD" w:rsidRPr="00FE3FF9">
        <w:rPr>
          <w:rFonts w:ascii="Trebuchet MS" w:hAnsi="Trebuchet MS" w:cs="Times New Roman"/>
          <w:color w:val="461F7B"/>
          <w:sz w:val="28"/>
        </w:rPr>
        <w:t>angol nyelvű, nemzetközi workshopunkra.</w:t>
      </w:r>
    </w:p>
    <w:p w:rsidR="00A344EE" w:rsidRPr="00FE3FF9" w:rsidRDefault="00A344EE" w:rsidP="006C4DCD">
      <w:pPr>
        <w:jc w:val="both"/>
        <w:rPr>
          <w:rFonts w:ascii="Trebuchet MS" w:hAnsi="Trebuchet MS" w:cs="Times New Roman"/>
          <w:color w:val="461F7B"/>
          <w:sz w:val="24"/>
        </w:rPr>
      </w:pPr>
    </w:p>
    <w:p w:rsidR="00C51BFE" w:rsidRPr="00FE3FF9" w:rsidRDefault="006C4DCD" w:rsidP="006C4DCD">
      <w:pPr>
        <w:jc w:val="both"/>
        <w:rPr>
          <w:rFonts w:ascii="Trebuchet MS" w:hAnsi="Trebuchet MS" w:cs="Times New Roman"/>
          <w:color w:val="461F7B"/>
          <w:sz w:val="24"/>
        </w:rPr>
      </w:pPr>
      <w:r w:rsidRPr="00FE3FF9">
        <w:rPr>
          <w:rFonts w:ascii="Trebuchet MS" w:hAnsi="Trebuchet MS" w:cs="Times New Roman"/>
          <w:color w:val="461F7B"/>
          <w:sz w:val="24"/>
        </w:rPr>
        <w:t xml:space="preserve">A rendezvényen a termékfejlesztés egy speciális új irányát, az egészégre vonatkozó állításokkal rendelkező termékek fejlesztésének folyamatát mutatjuk be ipari és tudományos szemszögből. </w:t>
      </w:r>
    </w:p>
    <w:p w:rsidR="00871DF1" w:rsidRPr="00FE3FF9" w:rsidRDefault="00871DF1" w:rsidP="00C51BFE">
      <w:pPr>
        <w:jc w:val="center"/>
        <w:rPr>
          <w:rFonts w:ascii="Trebuchet MS" w:hAnsi="Trebuchet MS" w:cs="Times New Roman"/>
          <w:smallCaps/>
          <w:color w:val="461F7B"/>
          <w:sz w:val="32"/>
        </w:rPr>
      </w:pPr>
    </w:p>
    <w:p w:rsidR="00C05DA8" w:rsidRPr="00FE3FF9" w:rsidRDefault="00C05DA8" w:rsidP="00C51BFE">
      <w:pPr>
        <w:rPr>
          <w:rFonts w:ascii="Trebuchet MS" w:hAnsi="Trebuchet MS" w:cs="Times New Roman"/>
          <w:noProof/>
          <w:color w:val="461F7B"/>
          <w:sz w:val="32"/>
        </w:rPr>
      </w:pPr>
      <w:r w:rsidRPr="00FE3FF9">
        <w:rPr>
          <w:rFonts w:ascii="Trebuchet MS" w:hAnsi="Trebuchet MS" w:cs="Times New Roman"/>
          <w:b/>
          <w:i/>
          <w:noProof/>
          <w:color w:val="461F7B"/>
          <w:sz w:val="32"/>
        </w:rPr>
        <w:t>Időpont: 2016. Május 5.</w:t>
      </w:r>
      <w:r w:rsidR="00C51BFE" w:rsidRPr="00FE3FF9">
        <w:rPr>
          <w:rFonts w:ascii="Trebuchet MS" w:hAnsi="Trebuchet MS" w:cs="Times New Roman"/>
          <w:noProof/>
          <w:color w:val="461F7B"/>
          <w:sz w:val="32"/>
        </w:rPr>
        <w:t xml:space="preserve"> </w:t>
      </w:r>
    </w:p>
    <w:p w:rsidR="00C51BFE" w:rsidRPr="00FE3FF9" w:rsidRDefault="00C05DA8" w:rsidP="00C51BFE">
      <w:pPr>
        <w:rPr>
          <w:rFonts w:ascii="Trebuchet MS" w:hAnsi="Trebuchet MS" w:cs="Times New Roman"/>
          <w:noProof/>
          <w:color w:val="461F7B"/>
          <w:sz w:val="32"/>
        </w:rPr>
      </w:pPr>
      <w:r w:rsidRPr="00FE3FF9">
        <w:rPr>
          <w:rFonts w:ascii="Trebuchet MS" w:hAnsi="Trebuchet MS" w:cs="Times New Roman"/>
          <w:b/>
          <w:i/>
          <w:noProof/>
          <w:color w:val="461F7B"/>
          <w:sz w:val="32"/>
        </w:rPr>
        <w:t>Helyszín</w:t>
      </w:r>
      <w:r w:rsidR="00C51BFE" w:rsidRPr="00FE3FF9">
        <w:rPr>
          <w:rFonts w:ascii="Trebuchet MS" w:hAnsi="Trebuchet MS" w:cs="Times New Roman"/>
          <w:b/>
          <w:i/>
          <w:noProof/>
          <w:color w:val="461F7B"/>
          <w:sz w:val="32"/>
        </w:rPr>
        <w:t>:</w:t>
      </w:r>
      <w:r w:rsidR="00C51BFE" w:rsidRPr="00FE3FF9">
        <w:rPr>
          <w:rFonts w:ascii="Trebuchet MS" w:hAnsi="Trebuchet MS" w:cs="Times New Roman"/>
          <w:noProof/>
          <w:color w:val="461F7B"/>
          <w:sz w:val="32"/>
        </w:rPr>
        <w:t xml:space="preserve"> Hotel Benczúr </w:t>
      </w:r>
    </w:p>
    <w:p w:rsidR="00C51BFE" w:rsidRPr="00FE3FF9" w:rsidRDefault="00C51BFE" w:rsidP="00C51BFE">
      <w:pPr>
        <w:ind w:left="720" w:firstLine="273"/>
        <w:rPr>
          <w:rFonts w:ascii="Trebuchet MS" w:hAnsi="Trebuchet MS" w:cs="Times New Roman"/>
          <w:noProof/>
          <w:color w:val="461F7B"/>
          <w:sz w:val="32"/>
        </w:rPr>
      </w:pPr>
      <w:r w:rsidRPr="00FE3FF9">
        <w:rPr>
          <w:rFonts w:ascii="Trebuchet MS" w:hAnsi="Trebuchet MS" w:cs="Times New Roman"/>
          <w:noProof/>
          <w:color w:val="461F7B"/>
          <w:sz w:val="32"/>
        </w:rPr>
        <w:t>(</w:t>
      </w:r>
      <w:r w:rsidR="00C05DA8" w:rsidRPr="00FE3FF9">
        <w:rPr>
          <w:rFonts w:ascii="Trebuchet MS" w:hAnsi="Trebuchet MS" w:cs="Times New Roman"/>
          <w:noProof/>
          <w:color w:val="461F7B"/>
          <w:sz w:val="32"/>
        </w:rPr>
        <w:t>H-1068 Budapest, Benczúr utca 35</w:t>
      </w:r>
      <w:r w:rsidRPr="00FE3FF9">
        <w:rPr>
          <w:rFonts w:ascii="Trebuchet MS" w:hAnsi="Trebuchet MS" w:cs="Times New Roman"/>
          <w:noProof/>
          <w:color w:val="461F7B"/>
          <w:sz w:val="32"/>
        </w:rPr>
        <w:t>)</w:t>
      </w:r>
    </w:p>
    <w:p w:rsidR="005C736A" w:rsidRPr="00FE3FF9" w:rsidRDefault="005C736A">
      <w:pPr>
        <w:rPr>
          <w:rFonts w:ascii="Times New Roman" w:hAnsi="Times New Roman" w:cs="Times New Roman"/>
          <w:noProof/>
          <w:color w:val="0D0D0D" w:themeColor="text1" w:themeTint="F2"/>
          <w:sz w:val="32"/>
        </w:rPr>
      </w:pPr>
      <w:r w:rsidRPr="00FE3FF9">
        <w:rPr>
          <w:rFonts w:ascii="Times New Roman" w:hAnsi="Times New Roman" w:cs="Times New Roman"/>
          <w:noProof/>
          <w:color w:val="0D0D0D" w:themeColor="text1" w:themeTint="F2"/>
          <w:sz w:val="32"/>
        </w:rPr>
        <w:br w:type="page"/>
      </w:r>
    </w:p>
    <w:p w:rsidR="005C736A" w:rsidRPr="00FE3FF9" w:rsidRDefault="005C736A" w:rsidP="00C51BFE">
      <w:pPr>
        <w:ind w:left="720" w:firstLine="273"/>
        <w:rPr>
          <w:rFonts w:ascii="Times New Roman" w:hAnsi="Times New Roman" w:cs="Times New Roman"/>
          <w:noProof/>
          <w:color w:val="0D0D0D" w:themeColor="text1" w:themeTint="F2"/>
          <w:sz w:val="32"/>
        </w:rPr>
      </w:pPr>
    </w:p>
    <w:p w:rsidR="00C05DA8" w:rsidRPr="00FE3FF9" w:rsidRDefault="007F0548" w:rsidP="00C05DA8">
      <w:pPr>
        <w:spacing w:after="200" w:line="276" w:lineRule="auto"/>
        <w:jc w:val="center"/>
        <w:rPr>
          <w:rFonts w:ascii="Trebuchet MS" w:hAnsi="Trebuchet MS" w:cs="Times New Roman"/>
          <w:b/>
          <w:i/>
          <w:color w:val="461F7B"/>
          <w:sz w:val="28"/>
        </w:rPr>
      </w:pPr>
      <w:r>
        <w:rPr>
          <w:rFonts w:ascii="Trebuchet MS" w:hAnsi="Trebuchet MS" w:cs="Times New Roman"/>
          <w:b/>
          <w:i/>
          <w:color w:val="461F7B"/>
          <w:sz w:val="28"/>
        </w:rPr>
        <w:t>Program</w:t>
      </w:r>
    </w:p>
    <w:tbl>
      <w:tblPr>
        <w:tblW w:w="9889" w:type="dxa"/>
        <w:tblLook w:val="04A0"/>
      </w:tblPr>
      <w:tblGrid>
        <w:gridCol w:w="2660"/>
        <w:gridCol w:w="7229"/>
      </w:tblGrid>
      <w:tr w:rsidR="00C05DA8" w:rsidRPr="00FE3FF9" w:rsidTr="004670BA">
        <w:trPr>
          <w:trHeight w:val="315"/>
        </w:trPr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color w:val="461F7B"/>
                <w:sz w:val="24"/>
              </w:rPr>
              <w:t>10:00-10:20 am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b/>
                <w:color w:val="461F7B"/>
                <w:sz w:val="24"/>
              </w:rPr>
              <w:t>Welcome</w:t>
            </w:r>
            <w:r w:rsidRPr="00FE3FF9">
              <w:rPr>
                <w:rFonts w:ascii="Trebuchet MS" w:hAnsi="Trebuchet MS" w:cs="Times New Roman"/>
                <w:color w:val="461F7B"/>
                <w:sz w:val="24"/>
              </w:rPr>
              <w:t xml:space="preserve">- </w:t>
            </w:r>
            <w:r w:rsidRPr="00FE3FF9">
              <w:rPr>
                <w:rFonts w:ascii="Trebuchet MS" w:hAnsi="Trebuchet MS" w:cs="Times New Roman"/>
                <w:i/>
                <w:color w:val="461F7B"/>
                <w:sz w:val="24"/>
              </w:rPr>
              <w:t>András Sebők (Campden BRI Magyarország Nonprofit Kft.)</w:t>
            </w:r>
          </w:p>
        </w:tc>
      </w:tr>
      <w:tr w:rsidR="00C05DA8" w:rsidRPr="00FE3FF9" w:rsidTr="004670BA">
        <w:trPr>
          <w:trHeight w:val="315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i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b/>
                <w:color w:val="461F7B"/>
                <w:sz w:val="24"/>
              </w:rPr>
              <w:t>Introduction of Pathway-27 project</w:t>
            </w:r>
            <w:r w:rsidRPr="00FE3FF9">
              <w:rPr>
                <w:rFonts w:ascii="Trebuchet MS" w:hAnsi="Trebuchet MS" w:cs="Times New Roman"/>
                <w:color w:val="461F7B"/>
                <w:sz w:val="24"/>
              </w:rPr>
              <w:t xml:space="preserve">- </w:t>
            </w:r>
            <w:r w:rsidRPr="00FE3FF9">
              <w:rPr>
                <w:rFonts w:ascii="Trebuchet MS" w:hAnsi="Trebuchet MS" w:cs="Times New Roman"/>
                <w:i/>
                <w:color w:val="461F7B"/>
                <w:sz w:val="24"/>
              </w:rPr>
              <w:t>Alessandra Bordoni (Alma Mater Studiorum – Università di Bologna)</w:t>
            </w:r>
          </w:p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</w:p>
        </w:tc>
      </w:tr>
      <w:tr w:rsidR="00C05DA8" w:rsidRPr="00FE3FF9" w:rsidTr="004670BA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b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color w:val="461F7B"/>
                <w:sz w:val="24"/>
              </w:rPr>
              <w:t>10:20-10:30 am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b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b/>
                <w:color w:val="461F7B"/>
                <w:sz w:val="24"/>
              </w:rPr>
              <w:t xml:space="preserve">Novel Food /New Ingredient- </w:t>
            </w:r>
            <w:r w:rsidRPr="00FE3FF9">
              <w:rPr>
                <w:rFonts w:ascii="Trebuchet MS" w:hAnsi="Trebuchet MS" w:cs="Times New Roman"/>
                <w:color w:val="461F7B"/>
                <w:sz w:val="24"/>
              </w:rPr>
              <w:t>M.H. Gad (Applications Sante des Lipides)</w:t>
            </w:r>
          </w:p>
        </w:tc>
      </w:tr>
      <w:tr w:rsidR="00C05DA8" w:rsidRPr="00FE3FF9" w:rsidTr="004670BA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</w:p>
        </w:tc>
      </w:tr>
      <w:tr w:rsidR="00C05DA8" w:rsidRPr="00FE3FF9" w:rsidTr="004670BA">
        <w:trPr>
          <w:trHeight w:val="945"/>
        </w:trPr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color w:val="461F7B"/>
                <w:sz w:val="24"/>
              </w:rPr>
              <w:t>10:30 - 11:10 am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b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b/>
                <w:color w:val="461F7B"/>
                <w:sz w:val="24"/>
              </w:rPr>
              <w:t>Introduction of the content of the draft industry guide for the development of food  products with health claims</w:t>
            </w:r>
          </w:p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i/>
                <w:color w:val="461F7B"/>
                <w:sz w:val="24"/>
              </w:rPr>
              <w:t xml:space="preserve">András Sebők (Campden BRI Magyarország Nonprofit Kft.) </w:t>
            </w:r>
            <w:r w:rsidRPr="00FE3FF9">
              <w:rPr>
                <w:rFonts w:ascii="Trebuchet MS" w:hAnsi="Trebuchet MS" w:cs="Times New Roman"/>
                <w:color w:val="461F7B"/>
                <w:sz w:val="24"/>
              </w:rPr>
              <w:t>and</w:t>
            </w:r>
            <w:r w:rsidRPr="00FE3FF9">
              <w:rPr>
                <w:rFonts w:ascii="Trebuchet MS" w:hAnsi="Trebuchet MS" w:cs="Times New Roman"/>
                <w:i/>
                <w:color w:val="461F7B"/>
                <w:sz w:val="24"/>
              </w:rPr>
              <w:t xml:space="preserve"> Lidia Thomas (Asocación de Investigación de la Indutria Agroalimentaria)</w:t>
            </w:r>
          </w:p>
        </w:tc>
      </w:tr>
      <w:tr w:rsidR="00C05DA8" w:rsidRPr="00FE3FF9" w:rsidTr="004670BA">
        <w:trPr>
          <w:trHeight w:val="300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</w:p>
        </w:tc>
      </w:tr>
      <w:tr w:rsidR="00C05DA8" w:rsidRPr="00FE3FF9" w:rsidTr="004670BA">
        <w:trPr>
          <w:trHeight w:val="630"/>
        </w:trPr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color w:val="461F7B"/>
                <w:sz w:val="24"/>
              </w:rPr>
              <w:t>11:10 – 11:25 am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b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b/>
                <w:color w:val="461F7B"/>
                <w:sz w:val="24"/>
              </w:rPr>
              <w:t xml:space="preserve">Development of scientific guidelines for substantiation of health claims </w:t>
            </w:r>
          </w:p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i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i/>
                <w:color w:val="461F7B"/>
                <w:sz w:val="24"/>
              </w:rPr>
              <w:t>Stéphane Vidry, Cyril Marsaux (ILSI Europe)</w:t>
            </w:r>
          </w:p>
        </w:tc>
      </w:tr>
      <w:tr w:rsidR="00C05DA8" w:rsidRPr="00FE3FF9" w:rsidTr="004670BA">
        <w:trPr>
          <w:trHeight w:val="315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</w:p>
        </w:tc>
      </w:tr>
      <w:tr w:rsidR="00C05DA8" w:rsidRPr="00FE3FF9" w:rsidTr="004670BA">
        <w:trPr>
          <w:trHeight w:val="315"/>
        </w:trPr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color w:val="461F7B"/>
                <w:sz w:val="24"/>
              </w:rPr>
              <w:t>11:25-11:45 am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A8" w:rsidRPr="00FE3FF9" w:rsidRDefault="007F309E" w:rsidP="004670BA">
            <w:pPr>
              <w:spacing w:after="0" w:line="240" w:lineRule="auto"/>
              <w:rPr>
                <w:rFonts w:ascii="Trebuchet MS" w:hAnsi="Trebuchet MS" w:cs="Times New Roman"/>
                <w:b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b/>
                <w:color w:val="461F7B"/>
                <w:sz w:val="24"/>
              </w:rPr>
              <w:t>Practical experiences on</w:t>
            </w:r>
            <w:r w:rsidR="00C05DA8" w:rsidRPr="00FE3FF9">
              <w:rPr>
                <w:rFonts w:ascii="Trebuchet MS" w:hAnsi="Trebuchet MS" w:cs="Times New Roman"/>
                <w:b/>
                <w:color w:val="461F7B"/>
                <w:sz w:val="24"/>
              </w:rPr>
              <w:t xml:space="preserve"> compliance to legal requirements on health claims </w:t>
            </w:r>
          </w:p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i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i/>
                <w:color w:val="461F7B"/>
                <w:sz w:val="24"/>
              </w:rPr>
              <w:t xml:space="preserve">Dr. Márta Horacsek (National Institute of Pharmacy and Nutrition – Directorate of National Institute for Food and Nutrition Science) </w:t>
            </w:r>
          </w:p>
        </w:tc>
      </w:tr>
      <w:tr w:rsidR="00C05DA8" w:rsidRPr="00FE3FF9" w:rsidTr="004670BA">
        <w:trPr>
          <w:trHeight w:val="80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</w:p>
        </w:tc>
      </w:tr>
      <w:tr w:rsidR="00C05DA8" w:rsidRPr="00FE3FF9" w:rsidTr="004670BA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color w:val="461F7B"/>
                <w:sz w:val="24"/>
              </w:rPr>
              <w:t>11:45-12:00</w:t>
            </w:r>
            <w:r w:rsidRPr="00FE3FF9">
              <w:rPr>
                <w:rFonts w:ascii="Trebuchet MS" w:hAnsi="Trebuchet MS" w:cs="Times New Roman"/>
                <w:color w:val="461F7B"/>
                <w:sz w:val="24"/>
              </w:rPr>
              <w:tab/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b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b/>
                <w:color w:val="461F7B"/>
                <w:sz w:val="24"/>
              </w:rPr>
              <w:t>Coffee Break</w:t>
            </w:r>
          </w:p>
        </w:tc>
      </w:tr>
      <w:tr w:rsidR="00C05DA8" w:rsidRPr="00FE3FF9" w:rsidTr="004670BA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b/>
                <w:color w:val="461F7B"/>
                <w:sz w:val="24"/>
              </w:rPr>
            </w:pPr>
          </w:p>
        </w:tc>
      </w:tr>
      <w:tr w:rsidR="00C05DA8" w:rsidRPr="00FE3FF9" w:rsidTr="004670BA">
        <w:trPr>
          <w:trHeight w:val="315"/>
        </w:trPr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color w:val="461F7B"/>
                <w:sz w:val="24"/>
              </w:rPr>
              <w:t>12:00-12:10 am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b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b/>
                <w:color w:val="461F7B"/>
                <w:sz w:val="24"/>
              </w:rPr>
              <w:t>The role of professional data management and biostatistics in nutritional interventional studies</w:t>
            </w:r>
          </w:p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i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i/>
                <w:color w:val="461F7B"/>
                <w:sz w:val="24"/>
              </w:rPr>
              <w:t xml:space="preserve">Anna Pencsné Micskó (AdWare Research Ltd.) </w:t>
            </w:r>
          </w:p>
        </w:tc>
      </w:tr>
      <w:tr w:rsidR="00C05DA8" w:rsidRPr="00FE3FF9" w:rsidTr="004670BA">
        <w:trPr>
          <w:trHeight w:val="184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</w:p>
        </w:tc>
      </w:tr>
      <w:tr w:rsidR="00C05DA8" w:rsidRPr="00FE3FF9" w:rsidTr="004670BA">
        <w:trPr>
          <w:trHeight w:val="63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color w:val="461F7B"/>
                <w:sz w:val="24"/>
              </w:rPr>
              <w:t xml:space="preserve">12:10-12:20 am  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b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b/>
                <w:color w:val="461F7B"/>
                <w:sz w:val="24"/>
              </w:rPr>
              <w:t xml:space="preserve">Commitment ” Jointly for the Health of the Consumers” </w:t>
            </w:r>
          </w:p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i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i/>
                <w:color w:val="461F7B"/>
                <w:sz w:val="24"/>
              </w:rPr>
              <w:t xml:space="preserve">Réka Szöllősi (Federation of Hungarian Food Industries) </w:t>
            </w:r>
          </w:p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</w:p>
        </w:tc>
      </w:tr>
      <w:tr w:rsidR="00C05DA8" w:rsidRPr="00FE3FF9" w:rsidTr="004670BA">
        <w:trPr>
          <w:trHeight w:val="63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color w:val="461F7B"/>
                <w:sz w:val="24"/>
              </w:rPr>
              <w:t>12:20-13:20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b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b/>
                <w:color w:val="461F7B"/>
                <w:sz w:val="24"/>
              </w:rPr>
              <w:t>Discussion</w:t>
            </w:r>
          </w:p>
        </w:tc>
      </w:tr>
      <w:tr w:rsidR="00C05DA8" w:rsidRPr="00FE3FF9" w:rsidTr="004670BA">
        <w:trPr>
          <w:trHeight w:val="63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color w:val="461F7B"/>
                <w:sz w:val="24"/>
              </w:rPr>
              <w:t>13:20-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DA8" w:rsidRPr="00FE3FF9" w:rsidRDefault="00C05DA8" w:rsidP="004670BA">
            <w:pPr>
              <w:spacing w:after="0" w:line="240" w:lineRule="auto"/>
              <w:rPr>
                <w:rFonts w:ascii="Trebuchet MS" w:hAnsi="Trebuchet MS" w:cs="Times New Roman"/>
                <w:b/>
                <w:color w:val="461F7B"/>
                <w:sz w:val="24"/>
              </w:rPr>
            </w:pPr>
            <w:r w:rsidRPr="00FE3FF9">
              <w:rPr>
                <w:rFonts w:ascii="Trebuchet MS" w:hAnsi="Trebuchet MS" w:cs="Times New Roman"/>
                <w:b/>
                <w:color w:val="461F7B"/>
                <w:sz w:val="24"/>
              </w:rPr>
              <w:t>Lunch</w:t>
            </w:r>
          </w:p>
        </w:tc>
      </w:tr>
    </w:tbl>
    <w:p w:rsidR="00C05DA8" w:rsidRPr="00FE3FF9" w:rsidRDefault="00C05DA8" w:rsidP="00C05DA8">
      <w:pPr>
        <w:pStyle w:val="Default"/>
        <w:ind w:firstLine="426"/>
        <w:rPr>
          <w:rFonts w:ascii="Trebuchet MS" w:hAnsi="Trebuchet MS"/>
          <w:color w:val="461F7B"/>
          <w:szCs w:val="22"/>
          <w:lang w:val="hu-HU" w:eastAsia="hu-HU"/>
        </w:rPr>
      </w:pPr>
    </w:p>
    <w:p w:rsidR="005C736A" w:rsidRPr="00FE3FF9" w:rsidRDefault="005C736A" w:rsidP="003A48A0">
      <w:pPr>
        <w:pStyle w:val="Default"/>
        <w:ind w:firstLine="426"/>
        <w:rPr>
          <w:rFonts w:ascii="Trebuchet MS" w:hAnsi="Trebuchet MS"/>
          <w:color w:val="461F7B"/>
          <w:szCs w:val="22"/>
          <w:lang w:val="hu-HU" w:eastAsia="hu-HU"/>
        </w:rPr>
      </w:pPr>
    </w:p>
    <w:p w:rsidR="00351DBE" w:rsidRPr="00FE3FF9" w:rsidRDefault="00485306" w:rsidP="003A48A0">
      <w:pPr>
        <w:pStyle w:val="Default"/>
        <w:ind w:firstLine="426"/>
        <w:rPr>
          <w:rFonts w:ascii="Trebuchet MS" w:hAnsi="Trebuchet MS"/>
          <w:color w:val="461F7B"/>
          <w:szCs w:val="22"/>
          <w:lang w:val="hu-HU" w:eastAsia="hu-HU"/>
        </w:rPr>
      </w:pPr>
      <w:r w:rsidRPr="00FE3FF9">
        <w:rPr>
          <w:rFonts w:ascii="Trebuchet MS" w:hAnsi="Trebuchet MS"/>
          <w:color w:val="461F7B"/>
          <w:szCs w:val="22"/>
          <w:lang w:val="hu-HU" w:eastAsia="hu-HU"/>
        </w:rPr>
        <w:t>A rendezvényen való részvétel regisztrációhoz, illetve 6000 HUF vagy 20 EUR regisztrációs díj befizetéséhez kötött.</w:t>
      </w:r>
    </w:p>
    <w:p w:rsidR="00485306" w:rsidRPr="00FE3FF9" w:rsidRDefault="00485306" w:rsidP="003A48A0">
      <w:pPr>
        <w:pStyle w:val="Default"/>
        <w:ind w:firstLine="426"/>
        <w:rPr>
          <w:rFonts w:ascii="Trebuchet MS" w:hAnsi="Trebuchet MS"/>
          <w:color w:val="461F7B"/>
          <w:szCs w:val="22"/>
          <w:lang w:val="hu-HU" w:eastAsia="hu-HU"/>
        </w:rPr>
      </w:pPr>
      <w:r w:rsidRPr="00FE3FF9">
        <w:rPr>
          <w:rFonts w:ascii="Trebuchet MS" w:hAnsi="Trebuchet MS"/>
          <w:color w:val="461F7B"/>
          <w:szCs w:val="22"/>
          <w:lang w:val="hu-HU" w:eastAsia="hu-HU"/>
        </w:rPr>
        <w:t xml:space="preserve">A regisztrálni a </w:t>
      </w:r>
      <w:r w:rsidR="007F0548" w:rsidRPr="007F0548">
        <w:rPr>
          <w:rFonts w:ascii="Trebuchet MS" w:hAnsi="Trebuchet MS"/>
          <w:color w:val="461F7B"/>
          <w:szCs w:val="22"/>
          <w:lang w:val="hu-HU" w:eastAsia="hu-HU"/>
        </w:rPr>
        <w:t>(</w:t>
      </w:r>
      <w:hyperlink r:id="rId9" w:history="1">
        <w:r w:rsidR="007F0548" w:rsidRPr="007F0548">
          <w:rPr>
            <w:rFonts w:ascii="Trebuchet MS" w:hAnsi="Trebuchet MS"/>
            <w:color w:val="461F7B"/>
            <w:szCs w:val="22"/>
            <w:lang w:val="hu-HU" w:eastAsia="hu-HU"/>
          </w:rPr>
          <w:t>http://campden.hu/eng/registration_pathway.php</w:t>
        </w:r>
      </w:hyperlink>
      <w:r w:rsidR="007F0548">
        <w:t xml:space="preserve">) </w:t>
      </w:r>
      <w:r w:rsidRPr="00FE3FF9">
        <w:rPr>
          <w:rFonts w:ascii="Trebuchet MS" w:hAnsi="Trebuchet MS"/>
          <w:color w:val="461F7B"/>
          <w:szCs w:val="22"/>
          <w:lang w:val="hu-HU" w:eastAsia="hu-HU"/>
        </w:rPr>
        <w:t xml:space="preserve">lehet, illetve az alábbi regisztrációs lap elküldésével a </w:t>
      </w:r>
      <w:hyperlink r:id="rId10" w:history="1">
        <w:r w:rsidRPr="00FE3FF9">
          <w:rPr>
            <w:rStyle w:val="Hiperhivatkozs"/>
            <w:rFonts w:ascii="Trebuchet MS" w:hAnsi="Trebuchet MS"/>
            <w:szCs w:val="22"/>
            <w:lang w:val="hu-HU" w:eastAsia="hu-HU"/>
          </w:rPr>
          <w:t>z.kertesz@campdenkht.com</w:t>
        </w:r>
      </w:hyperlink>
      <w:r w:rsidRPr="00FE3FF9">
        <w:rPr>
          <w:rFonts w:ascii="Trebuchet MS" w:hAnsi="Trebuchet MS"/>
          <w:color w:val="461F7B"/>
          <w:szCs w:val="22"/>
          <w:lang w:val="hu-HU" w:eastAsia="hu-HU"/>
        </w:rPr>
        <w:t xml:space="preserve"> e-mail címre.</w:t>
      </w:r>
    </w:p>
    <w:p w:rsidR="00351DBE" w:rsidRPr="00FE3FF9" w:rsidRDefault="00AF7445" w:rsidP="003A48A0">
      <w:pPr>
        <w:pStyle w:val="Default"/>
        <w:ind w:firstLine="426"/>
        <w:rPr>
          <w:rFonts w:ascii="Trebuchet MS" w:hAnsi="Trebuchet MS"/>
          <w:color w:val="461F7B"/>
          <w:szCs w:val="22"/>
          <w:lang w:val="hu-HU" w:eastAsia="hu-HU"/>
        </w:rPr>
      </w:pPr>
      <w:r w:rsidRPr="00AF7445">
        <w:rPr>
          <w:noProof/>
          <w:sz w:val="28"/>
          <w:lang w:eastAsia="en-GB"/>
        </w:rPr>
        <w:lastRenderedPageBreak/>
        <w:pict>
          <v:shape id="Szövegdoboz 2" o:spid="_x0000_s1027" type="#_x0000_t202" style="position:absolute;left:0;text-align:left;margin-left:-18.05pt;margin-top:20.05pt;width:505.5pt;height:3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" filled="f" stroked="f">
            <v:textbox>
              <w:txbxContent>
                <w:p w:rsidR="00FE3FF9" w:rsidRPr="005C736A" w:rsidRDefault="00FE3FF9" w:rsidP="00FE3FF9">
                  <w:pPr>
                    <w:jc w:val="center"/>
                    <w:rPr>
                      <w:rFonts w:cstheme="minorHAnsi"/>
                      <w:caps/>
                      <w:sz w:val="52"/>
                      <w:szCs w:val="72"/>
                      <w:lang w:val="en-GB"/>
                    </w:rPr>
                  </w:pPr>
                  <w:r>
                    <w:rPr>
                      <w:rFonts w:cstheme="minorHAnsi"/>
                      <w:caps/>
                      <w:sz w:val="52"/>
                      <w:szCs w:val="72"/>
                      <w:lang w:val="en-GB"/>
                    </w:rPr>
                    <w:t xml:space="preserve">Regisztrációs lap </w:t>
                  </w:r>
                </w:p>
              </w:txbxContent>
            </v:textbox>
            <w10:wrap type="square"/>
          </v:shape>
        </w:pict>
      </w:r>
    </w:p>
    <w:p w:rsidR="00FE3FF9" w:rsidRPr="00FE3FF9" w:rsidRDefault="00AF7445" w:rsidP="00FE3FF9">
      <w:pPr>
        <w:rPr>
          <w:rFonts w:ascii="Calibri" w:eastAsia="Times New Roman" w:hAnsi="Calibri" w:cs="Times New Roman"/>
          <w:color w:val="461F7B"/>
          <w:sz w:val="28"/>
          <w:lang w:eastAsia="en-GB"/>
        </w:rPr>
      </w:pPr>
      <w:r w:rsidRPr="00AF7445">
        <w:rPr>
          <w:rFonts w:ascii="Trebuchet MS" w:hAnsi="Trebuchet MS"/>
          <w:noProof/>
          <w:color w:val="461F7B"/>
          <w:lang w:val="en-GB" w:eastAsia="en-GB"/>
        </w:rPr>
        <w:pict>
          <v:shape id="_x0000_s1028" type="#_x0000_t202" style="position:absolute;margin-left:240pt;margin-top:45pt;width:240pt;height:147.7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" strokecolor="#7030a0">
            <v:textbox>
              <w:txbxContent>
                <w:p w:rsidR="007F0548" w:rsidRPr="007F0548" w:rsidRDefault="007F0548" w:rsidP="007F054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color w:val="461F7B"/>
                      <w:u w:val="single"/>
                      <w:lang w:eastAsia="en-GB"/>
                    </w:rPr>
                  </w:pPr>
                  <w:r w:rsidRPr="007F0548">
                    <w:rPr>
                      <w:rFonts w:ascii="Calibri" w:eastAsia="Times New Roman" w:hAnsi="Calibri" w:cs="Times New Roman"/>
                      <w:i/>
                      <w:color w:val="461F7B"/>
                      <w:u w:val="single"/>
                      <w:lang w:eastAsia="en-GB"/>
                    </w:rPr>
                    <w:t>Utalás részletei</w:t>
                  </w:r>
                </w:p>
                <w:p w:rsidR="007F0548" w:rsidRPr="007F0548" w:rsidRDefault="007F0548" w:rsidP="007F05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61F7B"/>
                      <w:lang w:eastAsia="en-GB"/>
                    </w:rPr>
                  </w:pPr>
                  <w:r w:rsidRPr="007F0548">
                    <w:rPr>
                      <w:rFonts w:ascii="Calibri" w:eastAsia="Times New Roman" w:hAnsi="Calibri" w:cs="Times New Roman"/>
                      <w:color w:val="461F7B"/>
                      <w:lang w:eastAsia="en-GB"/>
                    </w:rPr>
                    <w:t>A</w:t>
                  </w:r>
                  <w:r w:rsidR="003F7A40">
                    <w:rPr>
                      <w:rFonts w:ascii="Calibri" w:eastAsia="Times New Roman" w:hAnsi="Calibri" w:cs="Times New Roman"/>
                      <w:color w:val="461F7B"/>
                      <w:lang w:eastAsia="en-GB"/>
                    </w:rPr>
                    <w:t>z</w:t>
                  </w:r>
                  <w:r w:rsidRPr="007F0548">
                    <w:rPr>
                      <w:rFonts w:ascii="Calibri" w:eastAsia="Times New Roman" w:hAnsi="Calibri" w:cs="Times New Roman"/>
                      <w:color w:val="461F7B"/>
                      <w:lang w:eastAsia="en-GB"/>
                    </w:rPr>
                    <w:t xml:space="preserve"> utalás tárgyaként </w:t>
                  </w:r>
                  <w:r w:rsidRPr="007F0548">
                    <w:rPr>
                      <w:rFonts w:ascii="Calibri" w:eastAsia="Times New Roman" w:hAnsi="Calibri" w:cs="Times New Roman"/>
                      <w:b/>
                      <w:color w:val="461F7B"/>
                      <w:lang w:eastAsia="en-GB"/>
                    </w:rPr>
                    <w:t xml:space="preserve">“Pathway-27 workshop” </w:t>
                  </w:r>
                  <w:r w:rsidRPr="007F0548">
                    <w:rPr>
                      <w:rFonts w:ascii="Calibri" w:eastAsia="Times New Roman" w:hAnsi="Calibri" w:cs="Times New Roman"/>
                      <w:color w:val="461F7B"/>
                      <w:lang w:eastAsia="en-GB"/>
                    </w:rPr>
                    <w:t>nevet kérjük feltüntetni</w:t>
                  </w:r>
                </w:p>
                <w:p w:rsidR="007F0548" w:rsidRPr="007F0548" w:rsidRDefault="007F0548" w:rsidP="007F05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61F7B"/>
                      <w:lang w:eastAsia="en-GB"/>
                    </w:rPr>
                  </w:pPr>
                  <w:r w:rsidRPr="007F0548">
                    <w:rPr>
                      <w:rFonts w:ascii="Calibri" w:eastAsia="Times New Roman" w:hAnsi="Calibri" w:cs="Times New Roman"/>
                      <w:b/>
                      <w:color w:val="461F7B"/>
                      <w:lang w:eastAsia="en-GB"/>
                    </w:rPr>
                    <w:t>Név</w:t>
                  </w:r>
                  <w:r w:rsidRPr="007F0548">
                    <w:rPr>
                      <w:rFonts w:ascii="Calibri" w:eastAsia="Times New Roman" w:hAnsi="Calibri" w:cs="Times New Roman"/>
                      <w:color w:val="461F7B"/>
                      <w:lang w:eastAsia="en-GB"/>
                    </w:rPr>
                    <w:t>: Campden BRI Magyarország Nonprofit Kht.</w:t>
                  </w:r>
                </w:p>
                <w:p w:rsidR="007F0548" w:rsidRPr="007F0548" w:rsidRDefault="007F0548" w:rsidP="007F05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61F7B"/>
                      <w:lang w:eastAsia="en-GB"/>
                    </w:rPr>
                  </w:pPr>
                  <w:r w:rsidRPr="007F0548">
                    <w:rPr>
                      <w:rFonts w:ascii="Calibri" w:eastAsia="Times New Roman" w:hAnsi="Calibri" w:cs="Times New Roman"/>
                      <w:b/>
                      <w:color w:val="461F7B"/>
                      <w:lang w:eastAsia="en-GB"/>
                    </w:rPr>
                    <w:t>Banki adatok</w:t>
                  </w:r>
                  <w:r w:rsidRPr="007F0548">
                    <w:rPr>
                      <w:rFonts w:ascii="Calibri" w:eastAsia="Times New Roman" w:hAnsi="Calibri" w:cs="Times New Roman"/>
                      <w:color w:val="461F7B"/>
                      <w:lang w:eastAsia="en-GB"/>
                    </w:rPr>
                    <w:t>: UNICREDIT Bank Hungary Zrt</w:t>
                  </w:r>
                </w:p>
                <w:p w:rsidR="007F0548" w:rsidRPr="007F0548" w:rsidRDefault="007F0548" w:rsidP="007F0548">
                  <w:pPr>
                    <w:spacing w:after="0" w:line="240" w:lineRule="auto"/>
                    <w:ind w:firstLine="720"/>
                    <w:rPr>
                      <w:rFonts w:ascii="Calibri" w:eastAsia="Times New Roman" w:hAnsi="Calibri" w:cs="Times New Roman"/>
                      <w:color w:val="461F7B"/>
                      <w:lang w:eastAsia="en-GB"/>
                    </w:rPr>
                  </w:pPr>
                  <w:r w:rsidRPr="007F0548">
                    <w:rPr>
                      <w:rFonts w:ascii="Calibri" w:eastAsia="Times New Roman" w:hAnsi="Calibri" w:cs="Times New Roman"/>
                      <w:color w:val="461F7B"/>
                      <w:lang w:eastAsia="en-GB"/>
                    </w:rPr>
                    <w:t>1054 Budapest Szabadság tér 5-6.</w:t>
                  </w:r>
                </w:p>
                <w:p w:rsidR="007F0548" w:rsidRPr="007F0548" w:rsidRDefault="007F0548" w:rsidP="007F05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61F7B"/>
                      <w:lang w:eastAsia="en-GB"/>
                    </w:rPr>
                  </w:pPr>
                  <w:r w:rsidRPr="007F0548">
                    <w:rPr>
                      <w:rFonts w:ascii="Calibri" w:eastAsia="Times New Roman" w:hAnsi="Calibri" w:cs="Times New Roman"/>
                      <w:b/>
                      <w:color w:val="461F7B"/>
                      <w:lang w:eastAsia="en-GB"/>
                    </w:rPr>
                    <w:t>IBAN kód</w:t>
                  </w:r>
                  <w:r w:rsidRPr="007F0548">
                    <w:rPr>
                      <w:rFonts w:ascii="Calibri" w:eastAsia="Times New Roman" w:hAnsi="Calibri" w:cs="Times New Roman"/>
                      <w:color w:val="461F7B"/>
                      <w:lang w:eastAsia="en-GB"/>
                    </w:rPr>
                    <w:t>: HU49 1090 0011 0000 0002 2661 0009</w:t>
                  </w:r>
                </w:p>
                <w:p w:rsidR="007F0548" w:rsidRPr="007F0548" w:rsidRDefault="007F0548" w:rsidP="007F05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61F7B"/>
                      <w:lang w:eastAsia="en-GB"/>
                    </w:rPr>
                  </w:pPr>
                  <w:r w:rsidRPr="007F0548">
                    <w:rPr>
                      <w:rFonts w:ascii="Calibri" w:eastAsia="Times New Roman" w:hAnsi="Calibri" w:cs="Times New Roman"/>
                      <w:b/>
                      <w:color w:val="461F7B"/>
                      <w:lang w:eastAsia="en-GB"/>
                    </w:rPr>
                    <w:t>EU VAT No.:</w:t>
                  </w:r>
                  <w:r w:rsidRPr="007F0548">
                    <w:rPr>
                      <w:rFonts w:ascii="Calibri" w:eastAsia="Times New Roman" w:hAnsi="Calibri" w:cs="Times New Roman"/>
                      <w:color w:val="461F7B"/>
                      <w:lang w:eastAsia="en-GB"/>
                    </w:rPr>
                    <w:t xml:space="preserve"> HU18232228</w:t>
                  </w:r>
                </w:p>
                <w:p w:rsidR="007F0548" w:rsidRPr="007F0548" w:rsidRDefault="007F0548" w:rsidP="007F05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61F7B"/>
                      <w:lang w:eastAsia="en-GB"/>
                    </w:rPr>
                  </w:pPr>
                  <w:r w:rsidRPr="007F0548">
                    <w:rPr>
                      <w:rFonts w:ascii="Calibri" w:eastAsia="Times New Roman" w:hAnsi="Calibri" w:cs="Times New Roman"/>
                      <w:b/>
                      <w:color w:val="461F7B"/>
                      <w:lang w:eastAsia="en-GB"/>
                    </w:rPr>
                    <w:t>Sort code/Swift (BIC) code:</w:t>
                  </w:r>
                  <w:r w:rsidRPr="007F0548">
                    <w:rPr>
                      <w:rFonts w:ascii="Calibri" w:eastAsia="Times New Roman" w:hAnsi="Calibri" w:cs="Times New Roman"/>
                      <w:color w:val="461F7B"/>
                      <w:lang w:eastAsia="en-GB"/>
                    </w:rPr>
                    <w:t xml:space="preserve"> BACXHUHB</w:t>
                  </w:r>
                </w:p>
              </w:txbxContent>
            </v:textbox>
            <w10:wrap type="square"/>
          </v:shape>
        </w:pict>
      </w:r>
    </w:p>
    <w:p w:rsidR="00FE3FF9" w:rsidRPr="00FE3FF9" w:rsidRDefault="00FE3FF9" w:rsidP="00FE3FF9">
      <w:pPr>
        <w:rPr>
          <w:rFonts w:ascii="Calibri" w:eastAsia="Times New Roman" w:hAnsi="Calibri" w:cs="Times New Roman"/>
          <w:color w:val="461F7B"/>
          <w:sz w:val="28"/>
          <w:lang w:eastAsia="en-GB"/>
        </w:rPr>
      </w:pPr>
      <w:r w:rsidRPr="00FE3FF9">
        <w:rPr>
          <w:rFonts w:ascii="Calibri" w:eastAsia="Times New Roman" w:hAnsi="Calibri" w:cs="Times New Roman"/>
          <w:color w:val="461F7B"/>
          <w:sz w:val="28"/>
          <w:lang w:eastAsia="en-GB"/>
        </w:rPr>
        <w:t>Ezúton szeretnék jelentkezni a PATHWAY-27 workshop</w:t>
      </w:r>
      <w:r>
        <w:rPr>
          <w:rFonts w:ascii="Calibri" w:eastAsia="Times New Roman" w:hAnsi="Calibri" w:cs="Times New Roman"/>
          <w:color w:val="461F7B"/>
          <w:sz w:val="28"/>
          <w:lang w:eastAsia="en-GB"/>
        </w:rPr>
        <w:t>-</w:t>
      </w:r>
      <w:r w:rsidRPr="00FE3FF9">
        <w:rPr>
          <w:rFonts w:ascii="Calibri" w:eastAsia="Times New Roman" w:hAnsi="Calibri" w:cs="Times New Roman"/>
          <w:color w:val="461F7B"/>
          <w:sz w:val="28"/>
          <w:lang w:eastAsia="en-GB"/>
        </w:rPr>
        <w:t>ra.</w:t>
      </w:r>
      <w:r w:rsidR="007F0548">
        <w:rPr>
          <w:rFonts w:ascii="Calibri" w:eastAsia="Times New Roman" w:hAnsi="Calibri" w:cs="Times New Roman"/>
          <w:color w:val="461F7B"/>
          <w:sz w:val="28"/>
          <w:lang w:eastAsia="en-GB"/>
        </w:rPr>
        <w:t xml:space="preserve"> </w:t>
      </w:r>
    </w:p>
    <w:p w:rsidR="00FE3FF9" w:rsidRPr="00FE3FF9" w:rsidRDefault="00FE3FF9" w:rsidP="00FE3FF9">
      <w:pPr>
        <w:spacing w:before="120" w:after="120" w:line="240" w:lineRule="auto"/>
        <w:rPr>
          <w:rFonts w:ascii="Calibri" w:eastAsia="Times New Roman" w:hAnsi="Calibri" w:cs="Times New Roman"/>
          <w:i/>
          <w:color w:val="461F7B"/>
          <w:sz w:val="28"/>
          <w:lang w:eastAsia="en-GB"/>
        </w:rPr>
      </w:pPr>
      <w:r w:rsidRPr="00FE3FF9">
        <w:rPr>
          <w:rFonts w:ascii="Calibri" w:eastAsia="Times New Roman" w:hAnsi="Calibri" w:cs="Times New Roman"/>
          <w:i/>
          <w:color w:val="461F7B"/>
          <w:sz w:val="28"/>
          <w:lang w:eastAsia="en-GB"/>
        </w:rPr>
        <w:t>Dátum: 2016. Május 5.</w:t>
      </w:r>
    </w:p>
    <w:p w:rsidR="00FE3FF9" w:rsidRPr="00FE3FF9" w:rsidRDefault="00FE3FF9" w:rsidP="00FE3FF9">
      <w:pPr>
        <w:pStyle w:val="Default"/>
        <w:rPr>
          <w:rFonts w:ascii="Trebuchet MS" w:hAnsi="Trebuchet MS"/>
          <w:i/>
          <w:color w:val="461F7B"/>
          <w:sz w:val="22"/>
          <w:szCs w:val="22"/>
          <w:lang w:val="hu-HU" w:eastAsia="hu-HU"/>
        </w:rPr>
      </w:pPr>
      <w:r w:rsidRPr="00FE3FF9">
        <w:rPr>
          <w:rFonts w:ascii="Calibri" w:eastAsia="Times New Roman" w:hAnsi="Calibri"/>
          <w:i/>
          <w:color w:val="461F7B"/>
          <w:sz w:val="28"/>
          <w:szCs w:val="22"/>
          <w:lang w:val="hu-HU" w:eastAsia="en-GB"/>
        </w:rPr>
        <w:t>Helyszín: Benczúr Hotel (1068, Budapest Benczúr utca.35,)</w:t>
      </w:r>
    </w:p>
    <w:p w:rsidR="00FE3FF9" w:rsidRPr="00FE3FF9" w:rsidRDefault="00FE3FF9" w:rsidP="00FE3FF9">
      <w:pPr>
        <w:pStyle w:val="Default"/>
        <w:rPr>
          <w:rFonts w:ascii="Trebuchet MS" w:hAnsi="Trebuchet MS"/>
          <w:color w:val="461F7B"/>
          <w:szCs w:val="22"/>
          <w:lang w:val="hu-HU" w:eastAsia="hu-HU"/>
        </w:rPr>
      </w:pPr>
    </w:p>
    <w:tbl>
      <w:tblPr>
        <w:tblW w:w="8648" w:type="dxa"/>
        <w:jc w:val="center"/>
        <w:tblBorders>
          <w:top w:val="single" w:sz="6" w:space="0" w:color="38125E"/>
          <w:left w:val="single" w:sz="6" w:space="0" w:color="38125E"/>
          <w:bottom w:val="single" w:sz="6" w:space="0" w:color="38125E"/>
          <w:right w:val="single" w:sz="6" w:space="0" w:color="38125E"/>
          <w:insideH w:val="single" w:sz="6" w:space="0" w:color="38125E"/>
          <w:insideV w:val="single" w:sz="6" w:space="0" w:color="38125E"/>
        </w:tblBorders>
        <w:tblLook w:val="04A0"/>
      </w:tblPr>
      <w:tblGrid>
        <w:gridCol w:w="3402"/>
        <w:gridCol w:w="5246"/>
      </w:tblGrid>
      <w:tr w:rsidR="00FE3FF9" w:rsidRPr="00FE3FF9" w:rsidTr="006712E2">
        <w:trPr>
          <w:trHeight w:val="588"/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58267E"/>
              <w:right w:val="nil"/>
            </w:tcBorders>
            <w:shd w:val="clear" w:color="auto" w:fill="auto"/>
            <w:noWrap/>
            <w:vAlign w:val="center"/>
          </w:tcPr>
          <w:p w:rsidR="00FE3FF9" w:rsidRPr="00FE3FF9" w:rsidRDefault="00FE3FF9" w:rsidP="006712E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61F7B"/>
                <w:sz w:val="32"/>
                <w:lang w:eastAsia="en-GB"/>
              </w:rPr>
            </w:pPr>
            <w:r w:rsidRPr="00FE3FF9">
              <w:rPr>
                <w:rFonts w:ascii="Calibri" w:eastAsia="Times New Roman" w:hAnsi="Calibri" w:cs="Times New Roman"/>
                <w:b/>
                <w:i/>
                <w:color w:val="461F7B"/>
                <w:sz w:val="32"/>
                <w:lang w:eastAsia="en-GB"/>
              </w:rPr>
              <w:t>Személyes információk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58267E"/>
              <w:right w:val="nil"/>
            </w:tcBorders>
            <w:vAlign w:val="center"/>
          </w:tcPr>
          <w:p w:rsidR="00FE3FF9" w:rsidRPr="00FE3FF9" w:rsidRDefault="00FE3FF9" w:rsidP="006712E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en-GB"/>
              </w:rPr>
            </w:pPr>
          </w:p>
        </w:tc>
      </w:tr>
      <w:tr w:rsidR="00FE3FF9" w:rsidRPr="00FE3FF9" w:rsidTr="006712E2">
        <w:trPr>
          <w:trHeight w:val="588"/>
          <w:jc w:val="center"/>
        </w:trPr>
        <w:tc>
          <w:tcPr>
            <w:tcW w:w="3402" w:type="dxa"/>
            <w:tcBorders>
              <w:top w:val="single" w:sz="4" w:space="0" w:color="58267E"/>
              <w:left w:val="nil"/>
              <w:bottom w:val="nil"/>
              <w:right w:val="single" w:sz="4" w:space="0" w:color="58267E"/>
            </w:tcBorders>
            <w:shd w:val="clear" w:color="auto" w:fill="auto"/>
            <w:noWrap/>
            <w:vAlign w:val="center"/>
            <w:hideMark/>
          </w:tcPr>
          <w:p w:rsidR="00FE3FF9" w:rsidRPr="00FE3FF9" w:rsidRDefault="00FE3FF9" w:rsidP="006712E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461F7B"/>
                <w:sz w:val="32"/>
                <w:lang w:eastAsia="en-GB"/>
              </w:rPr>
            </w:pPr>
            <w:r w:rsidRPr="00FE3FF9">
              <w:rPr>
                <w:rFonts w:ascii="Calibri" w:eastAsia="Times New Roman" w:hAnsi="Calibri" w:cs="Times New Roman"/>
                <w:color w:val="461F7B"/>
                <w:sz w:val="32"/>
                <w:lang w:eastAsia="en-GB"/>
              </w:rPr>
              <w:t>Résztvevő neve</w:t>
            </w:r>
          </w:p>
        </w:tc>
        <w:tc>
          <w:tcPr>
            <w:tcW w:w="5246" w:type="dxa"/>
            <w:tcBorders>
              <w:top w:val="single" w:sz="4" w:space="0" w:color="58267E"/>
              <w:left w:val="single" w:sz="4" w:space="0" w:color="58267E"/>
              <w:bottom w:val="single" w:sz="4" w:space="0" w:color="58267E"/>
              <w:right w:val="single" w:sz="4" w:space="0" w:color="58267E"/>
            </w:tcBorders>
            <w:vAlign w:val="center"/>
          </w:tcPr>
          <w:p w:rsidR="00FE3FF9" w:rsidRPr="00FE3FF9" w:rsidRDefault="00FE3FF9" w:rsidP="006712E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en-GB"/>
              </w:rPr>
            </w:pPr>
          </w:p>
        </w:tc>
      </w:tr>
      <w:tr w:rsidR="00FE3FF9" w:rsidRPr="00FE3FF9" w:rsidTr="006712E2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58267E"/>
            </w:tcBorders>
            <w:shd w:val="clear" w:color="auto" w:fill="auto"/>
            <w:noWrap/>
            <w:vAlign w:val="center"/>
            <w:hideMark/>
          </w:tcPr>
          <w:p w:rsidR="00FE3FF9" w:rsidRPr="00FE3FF9" w:rsidRDefault="00FE3FF9" w:rsidP="006712E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461F7B"/>
                <w:sz w:val="32"/>
                <w:lang w:eastAsia="en-GB"/>
              </w:rPr>
            </w:pPr>
            <w:r w:rsidRPr="00FE3FF9">
              <w:rPr>
                <w:rFonts w:ascii="Calibri" w:eastAsia="Times New Roman" w:hAnsi="Calibri" w:cs="Times New Roman"/>
                <w:color w:val="461F7B"/>
                <w:sz w:val="32"/>
                <w:lang w:eastAsia="en-GB"/>
              </w:rPr>
              <w:t>Telefonszám</w:t>
            </w:r>
          </w:p>
        </w:tc>
        <w:tc>
          <w:tcPr>
            <w:tcW w:w="5246" w:type="dxa"/>
            <w:tcBorders>
              <w:top w:val="single" w:sz="4" w:space="0" w:color="58267E"/>
              <w:left w:val="single" w:sz="4" w:space="0" w:color="58267E"/>
              <w:bottom w:val="single" w:sz="4" w:space="0" w:color="58267E"/>
              <w:right w:val="single" w:sz="4" w:space="0" w:color="58267E"/>
            </w:tcBorders>
            <w:vAlign w:val="center"/>
          </w:tcPr>
          <w:p w:rsidR="00FE3FF9" w:rsidRPr="00FE3FF9" w:rsidRDefault="00FE3FF9" w:rsidP="006712E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en-GB"/>
              </w:rPr>
            </w:pPr>
          </w:p>
        </w:tc>
      </w:tr>
      <w:tr w:rsidR="00FE3FF9" w:rsidRPr="00FE3FF9" w:rsidTr="006712E2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58267E"/>
              <w:right w:val="single" w:sz="4" w:space="0" w:color="58267E"/>
            </w:tcBorders>
            <w:shd w:val="clear" w:color="auto" w:fill="auto"/>
            <w:noWrap/>
            <w:vAlign w:val="center"/>
            <w:hideMark/>
          </w:tcPr>
          <w:p w:rsidR="00FE3FF9" w:rsidRPr="00FE3FF9" w:rsidRDefault="00FE3FF9" w:rsidP="006712E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461F7B"/>
                <w:sz w:val="32"/>
                <w:lang w:eastAsia="en-GB"/>
              </w:rPr>
            </w:pPr>
            <w:r w:rsidRPr="00FE3FF9">
              <w:rPr>
                <w:rFonts w:ascii="Calibri" w:eastAsia="Times New Roman" w:hAnsi="Calibri" w:cs="Times New Roman"/>
                <w:color w:val="461F7B"/>
                <w:sz w:val="32"/>
                <w:lang w:eastAsia="en-GB"/>
              </w:rPr>
              <w:t>E-mail cím</w:t>
            </w:r>
          </w:p>
        </w:tc>
        <w:tc>
          <w:tcPr>
            <w:tcW w:w="5246" w:type="dxa"/>
            <w:tcBorders>
              <w:top w:val="single" w:sz="4" w:space="0" w:color="58267E"/>
              <w:left w:val="single" w:sz="4" w:space="0" w:color="58267E"/>
              <w:bottom w:val="single" w:sz="4" w:space="0" w:color="58267E"/>
              <w:right w:val="single" w:sz="4" w:space="0" w:color="58267E"/>
            </w:tcBorders>
            <w:vAlign w:val="center"/>
          </w:tcPr>
          <w:p w:rsidR="00FE3FF9" w:rsidRPr="00FE3FF9" w:rsidRDefault="00FE3FF9" w:rsidP="006712E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en-GB"/>
              </w:rPr>
            </w:pPr>
          </w:p>
        </w:tc>
      </w:tr>
      <w:tr w:rsidR="00FE3FF9" w:rsidRPr="00FE3FF9" w:rsidTr="006712E2">
        <w:trPr>
          <w:trHeight w:val="588"/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58267E"/>
              <w:right w:val="nil"/>
            </w:tcBorders>
            <w:shd w:val="clear" w:color="auto" w:fill="auto"/>
            <w:noWrap/>
            <w:vAlign w:val="center"/>
          </w:tcPr>
          <w:p w:rsidR="00FE3FF9" w:rsidRPr="00FE3FF9" w:rsidRDefault="00FE3FF9" w:rsidP="006712E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61F7B"/>
                <w:sz w:val="32"/>
                <w:lang w:eastAsia="en-GB"/>
              </w:rPr>
            </w:pPr>
            <w:r w:rsidRPr="00FE3FF9">
              <w:rPr>
                <w:rFonts w:ascii="Calibri" w:eastAsia="Times New Roman" w:hAnsi="Calibri" w:cs="Times New Roman"/>
                <w:b/>
                <w:i/>
                <w:color w:val="461F7B"/>
                <w:sz w:val="32"/>
                <w:lang w:eastAsia="en-GB"/>
              </w:rPr>
              <w:t>Számlázási információk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58267E"/>
              <w:right w:val="nil"/>
            </w:tcBorders>
            <w:vAlign w:val="center"/>
          </w:tcPr>
          <w:p w:rsidR="00FE3FF9" w:rsidRPr="00FE3FF9" w:rsidRDefault="00FE3FF9" w:rsidP="006712E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32"/>
                <w:lang w:eastAsia="en-GB"/>
              </w:rPr>
            </w:pPr>
          </w:p>
        </w:tc>
      </w:tr>
      <w:tr w:rsidR="00FE3FF9" w:rsidRPr="00FE3FF9" w:rsidTr="006712E2">
        <w:trPr>
          <w:trHeight w:val="588"/>
          <w:jc w:val="center"/>
        </w:trPr>
        <w:tc>
          <w:tcPr>
            <w:tcW w:w="3402" w:type="dxa"/>
            <w:tcBorders>
              <w:top w:val="single" w:sz="4" w:space="0" w:color="58267E"/>
              <w:left w:val="nil"/>
              <w:bottom w:val="nil"/>
              <w:right w:val="single" w:sz="4" w:space="0" w:color="58267E"/>
            </w:tcBorders>
            <w:shd w:val="clear" w:color="auto" w:fill="auto"/>
            <w:noWrap/>
            <w:vAlign w:val="center"/>
            <w:hideMark/>
          </w:tcPr>
          <w:p w:rsidR="00FE3FF9" w:rsidRPr="00FE3FF9" w:rsidRDefault="00FE3FF9" w:rsidP="006712E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461F7B"/>
                <w:sz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461F7B"/>
                <w:sz w:val="32"/>
                <w:lang w:eastAsia="en-GB"/>
              </w:rPr>
              <w:t>Számlázási név</w:t>
            </w:r>
          </w:p>
        </w:tc>
        <w:tc>
          <w:tcPr>
            <w:tcW w:w="5246" w:type="dxa"/>
            <w:tcBorders>
              <w:top w:val="single" w:sz="4" w:space="0" w:color="58267E"/>
              <w:left w:val="single" w:sz="4" w:space="0" w:color="58267E"/>
              <w:bottom w:val="single" w:sz="4" w:space="0" w:color="58267E"/>
              <w:right w:val="single" w:sz="4" w:space="0" w:color="58267E"/>
            </w:tcBorders>
            <w:vAlign w:val="center"/>
          </w:tcPr>
          <w:p w:rsidR="00FE3FF9" w:rsidRPr="00FE3FF9" w:rsidRDefault="00FE3FF9" w:rsidP="006712E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en-GB"/>
              </w:rPr>
            </w:pPr>
          </w:p>
        </w:tc>
      </w:tr>
      <w:tr w:rsidR="00FE3FF9" w:rsidRPr="00FE3FF9" w:rsidTr="006712E2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58267E"/>
            </w:tcBorders>
            <w:shd w:val="clear" w:color="auto" w:fill="auto"/>
            <w:noWrap/>
            <w:vAlign w:val="center"/>
            <w:hideMark/>
          </w:tcPr>
          <w:p w:rsidR="00FE3FF9" w:rsidRPr="00FE3FF9" w:rsidRDefault="00FE3FF9" w:rsidP="006712E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461F7B"/>
                <w:sz w:val="32"/>
                <w:lang w:eastAsia="en-GB"/>
              </w:rPr>
            </w:pPr>
            <w:r w:rsidRPr="00FE3FF9">
              <w:rPr>
                <w:rFonts w:ascii="Calibri" w:eastAsia="Times New Roman" w:hAnsi="Calibri" w:cs="Times New Roman"/>
                <w:color w:val="461F7B"/>
                <w:sz w:val="32"/>
                <w:lang w:eastAsia="en-GB"/>
              </w:rPr>
              <w:t>Számlázási cím</w:t>
            </w:r>
          </w:p>
        </w:tc>
        <w:tc>
          <w:tcPr>
            <w:tcW w:w="5246" w:type="dxa"/>
            <w:tcBorders>
              <w:top w:val="single" w:sz="4" w:space="0" w:color="58267E"/>
              <w:left w:val="single" w:sz="4" w:space="0" w:color="58267E"/>
              <w:bottom w:val="single" w:sz="4" w:space="0" w:color="58267E"/>
              <w:right w:val="single" w:sz="4" w:space="0" w:color="58267E"/>
            </w:tcBorders>
            <w:vAlign w:val="center"/>
          </w:tcPr>
          <w:p w:rsidR="00FE3FF9" w:rsidRPr="00FE3FF9" w:rsidRDefault="00FE3FF9" w:rsidP="006712E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en-GB"/>
              </w:rPr>
            </w:pPr>
          </w:p>
        </w:tc>
      </w:tr>
      <w:tr w:rsidR="00FE3FF9" w:rsidRPr="00FE3FF9" w:rsidTr="006712E2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58267E"/>
            </w:tcBorders>
            <w:shd w:val="clear" w:color="auto" w:fill="auto"/>
            <w:noWrap/>
            <w:vAlign w:val="center"/>
            <w:hideMark/>
          </w:tcPr>
          <w:p w:rsidR="00FE3FF9" w:rsidRPr="00FE3FF9" w:rsidRDefault="00FE3FF9" w:rsidP="006712E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461F7B"/>
                <w:sz w:val="32"/>
                <w:lang w:eastAsia="en-GB"/>
              </w:rPr>
            </w:pPr>
            <w:r w:rsidRPr="00FE3FF9">
              <w:rPr>
                <w:rFonts w:ascii="Calibri" w:eastAsia="Times New Roman" w:hAnsi="Calibri" w:cs="Times New Roman"/>
                <w:color w:val="461F7B"/>
                <w:sz w:val="32"/>
                <w:lang w:eastAsia="en-GB"/>
              </w:rPr>
              <w:t>Adószám</w:t>
            </w:r>
          </w:p>
        </w:tc>
        <w:tc>
          <w:tcPr>
            <w:tcW w:w="5246" w:type="dxa"/>
            <w:tcBorders>
              <w:top w:val="single" w:sz="4" w:space="0" w:color="58267E"/>
              <w:left w:val="single" w:sz="4" w:space="0" w:color="58267E"/>
              <w:bottom w:val="single" w:sz="4" w:space="0" w:color="58267E"/>
              <w:right w:val="single" w:sz="4" w:space="0" w:color="58267E"/>
            </w:tcBorders>
            <w:vAlign w:val="center"/>
          </w:tcPr>
          <w:p w:rsidR="00FE3FF9" w:rsidRPr="00FE3FF9" w:rsidRDefault="00FE3FF9" w:rsidP="006712E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en-GB"/>
              </w:rPr>
            </w:pPr>
          </w:p>
        </w:tc>
      </w:tr>
      <w:tr w:rsidR="00FE3FF9" w:rsidRPr="00FE3FF9" w:rsidTr="006712E2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58267E"/>
            </w:tcBorders>
            <w:shd w:val="clear" w:color="auto" w:fill="auto"/>
            <w:noWrap/>
            <w:vAlign w:val="center"/>
          </w:tcPr>
          <w:p w:rsidR="00FE3FF9" w:rsidRPr="00FE3FF9" w:rsidRDefault="00FE3FF9" w:rsidP="006712E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461F7B"/>
                <w:sz w:val="32"/>
                <w:lang w:eastAsia="en-GB"/>
              </w:rPr>
            </w:pPr>
            <w:r w:rsidRPr="00FE3FF9">
              <w:rPr>
                <w:rFonts w:ascii="Calibri" w:eastAsia="Times New Roman" w:hAnsi="Calibri" w:cs="Times New Roman"/>
                <w:color w:val="461F7B"/>
                <w:sz w:val="32"/>
                <w:lang w:eastAsia="en-GB"/>
              </w:rPr>
              <w:t xml:space="preserve">Bank neve és címe </w:t>
            </w:r>
          </w:p>
        </w:tc>
        <w:tc>
          <w:tcPr>
            <w:tcW w:w="5246" w:type="dxa"/>
            <w:tcBorders>
              <w:top w:val="single" w:sz="4" w:space="0" w:color="58267E"/>
              <w:left w:val="single" w:sz="4" w:space="0" w:color="58267E"/>
              <w:bottom w:val="single" w:sz="4" w:space="0" w:color="58267E"/>
              <w:right w:val="single" w:sz="4" w:space="0" w:color="58267E"/>
            </w:tcBorders>
            <w:vAlign w:val="center"/>
          </w:tcPr>
          <w:p w:rsidR="00FE3FF9" w:rsidRPr="00FE3FF9" w:rsidRDefault="00FE3FF9" w:rsidP="006712E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en-GB"/>
              </w:rPr>
            </w:pPr>
          </w:p>
        </w:tc>
      </w:tr>
      <w:tr w:rsidR="00FE3FF9" w:rsidRPr="00FE3FF9" w:rsidTr="006712E2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58267E"/>
            </w:tcBorders>
            <w:shd w:val="clear" w:color="auto" w:fill="auto"/>
            <w:noWrap/>
            <w:vAlign w:val="center"/>
          </w:tcPr>
          <w:p w:rsidR="00FE3FF9" w:rsidRPr="00FE3FF9" w:rsidRDefault="00FE3FF9" w:rsidP="00FE3F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461F7B"/>
                <w:sz w:val="32"/>
                <w:lang w:eastAsia="en-GB"/>
              </w:rPr>
            </w:pPr>
            <w:r w:rsidRPr="00FE3FF9">
              <w:rPr>
                <w:rFonts w:ascii="Calibri" w:eastAsia="Times New Roman" w:hAnsi="Calibri" w:cs="Times New Roman"/>
                <w:color w:val="461F7B"/>
                <w:sz w:val="32"/>
                <w:lang w:eastAsia="en-GB"/>
              </w:rPr>
              <w:t>Számlaszám (</w:t>
            </w:r>
            <w:r w:rsidRPr="00FE3FF9">
              <w:rPr>
                <w:rFonts w:ascii="Calibri" w:eastAsia="Times New Roman" w:hAnsi="Calibri" w:cs="Times New Roman"/>
                <w:color w:val="461F7B"/>
                <w:sz w:val="24"/>
                <w:lang w:eastAsia="en-GB"/>
              </w:rPr>
              <w:t>IBAN szám</w:t>
            </w:r>
            <w:r w:rsidRPr="00FE3FF9">
              <w:rPr>
                <w:rFonts w:ascii="Calibri" w:eastAsia="Times New Roman" w:hAnsi="Calibri" w:cs="Times New Roman"/>
                <w:color w:val="461F7B"/>
                <w:sz w:val="32"/>
                <w:lang w:eastAsia="en-GB"/>
              </w:rPr>
              <w:t>)</w:t>
            </w:r>
          </w:p>
        </w:tc>
        <w:tc>
          <w:tcPr>
            <w:tcW w:w="5246" w:type="dxa"/>
            <w:tcBorders>
              <w:top w:val="single" w:sz="4" w:space="0" w:color="58267E"/>
              <w:left w:val="single" w:sz="4" w:space="0" w:color="58267E"/>
              <w:bottom w:val="single" w:sz="4" w:space="0" w:color="58267E"/>
              <w:right w:val="single" w:sz="4" w:space="0" w:color="58267E"/>
            </w:tcBorders>
            <w:vAlign w:val="center"/>
          </w:tcPr>
          <w:p w:rsidR="00FE3FF9" w:rsidRPr="00FE3FF9" w:rsidRDefault="00FE3FF9" w:rsidP="006712E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en-GB"/>
              </w:rPr>
            </w:pPr>
          </w:p>
        </w:tc>
      </w:tr>
      <w:tr w:rsidR="00FE3FF9" w:rsidRPr="00FE3FF9" w:rsidTr="006712E2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58267E"/>
            </w:tcBorders>
            <w:shd w:val="clear" w:color="auto" w:fill="auto"/>
            <w:noWrap/>
            <w:vAlign w:val="center"/>
          </w:tcPr>
          <w:p w:rsidR="00FE3FF9" w:rsidRPr="00FE3FF9" w:rsidRDefault="00FE3FF9" w:rsidP="00FE3F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461F7B"/>
                <w:sz w:val="32"/>
                <w:lang w:eastAsia="en-GB"/>
              </w:rPr>
            </w:pPr>
            <w:r w:rsidRPr="00FE3FF9">
              <w:rPr>
                <w:rFonts w:ascii="Calibri" w:eastAsia="Times New Roman" w:hAnsi="Calibri" w:cs="Times New Roman"/>
                <w:color w:val="461F7B"/>
                <w:sz w:val="32"/>
                <w:lang w:eastAsia="en-GB"/>
              </w:rPr>
              <w:t>Sortcode (</w:t>
            </w:r>
            <w:r w:rsidRPr="00FE3FF9">
              <w:rPr>
                <w:rFonts w:ascii="Calibri" w:eastAsia="Times New Roman" w:hAnsi="Calibri" w:cs="Times New Roman"/>
                <w:color w:val="461F7B"/>
                <w:sz w:val="24"/>
                <w:lang w:eastAsia="en-GB"/>
              </w:rPr>
              <w:t>lemondás esetére</w:t>
            </w:r>
            <w:r w:rsidRPr="00FE3FF9">
              <w:rPr>
                <w:rFonts w:ascii="Calibri" w:eastAsia="Times New Roman" w:hAnsi="Calibri" w:cs="Times New Roman"/>
                <w:color w:val="461F7B"/>
                <w:sz w:val="32"/>
                <w:lang w:eastAsia="en-GB"/>
              </w:rPr>
              <w:t>)</w:t>
            </w:r>
          </w:p>
        </w:tc>
        <w:tc>
          <w:tcPr>
            <w:tcW w:w="5246" w:type="dxa"/>
            <w:tcBorders>
              <w:top w:val="single" w:sz="4" w:space="0" w:color="58267E"/>
              <w:left w:val="single" w:sz="4" w:space="0" w:color="58267E"/>
              <w:bottom w:val="single" w:sz="4" w:space="0" w:color="58267E"/>
              <w:right w:val="single" w:sz="4" w:space="0" w:color="58267E"/>
            </w:tcBorders>
            <w:vAlign w:val="center"/>
          </w:tcPr>
          <w:p w:rsidR="00FE3FF9" w:rsidRPr="00FE3FF9" w:rsidRDefault="00FE3FF9" w:rsidP="006712E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en-GB"/>
              </w:rPr>
            </w:pPr>
          </w:p>
        </w:tc>
      </w:tr>
    </w:tbl>
    <w:p w:rsidR="00FE3FF9" w:rsidRPr="00FE3FF9" w:rsidRDefault="00FE3FF9" w:rsidP="00FE3FF9">
      <w:pPr>
        <w:autoSpaceDE w:val="0"/>
        <w:autoSpaceDN w:val="0"/>
        <w:adjustRightInd w:val="0"/>
        <w:spacing w:after="120" w:line="240" w:lineRule="auto"/>
        <w:jc w:val="center"/>
        <w:rPr>
          <w:rFonts w:ascii="Trebuchet MS" w:hAnsi="Trebuchet MS" w:cs="Times New Roman"/>
          <w:color w:val="461F7B"/>
          <w:sz w:val="24"/>
        </w:rPr>
      </w:pPr>
    </w:p>
    <w:p w:rsidR="00FE3FF9" w:rsidRPr="003F7A40" w:rsidRDefault="005D27DA" w:rsidP="00FE3FF9">
      <w:pPr>
        <w:autoSpaceDE w:val="0"/>
        <w:autoSpaceDN w:val="0"/>
        <w:adjustRightInd w:val="0"/>
        <w:spacing w:after="120" w:line="240" w:lineRule="auto"/>
        <w:jc w:val="center"/>
        <w:rPr>
          <w:rFonts w:ascii="Trebuchet MS" w:hAnsi="Trebuchet MS" w:cs="Times New Roman"/>
          <w:color w:val="461F7B"/>
          <w:sz w:val="24"/>
        </w:rPr>
      </w:pPr>
      <w:r w:rsidRPr="003F7A40">
        <w:rPr>
          <w:rFonts w:ascii="Trebuchet MS" w:hAnsi="Trebuchet MS" w:cs="Times New Roman"/>
          <w:color w:val="461F7B"/>
          <w:sz w:val="24"/>
        </w:rPr>
        <w:t>A regisztráció a részvételi</w:t>
      </w:r>
      <w:r w:rsidR="00FE3FF9" w:rsidRPr="003F7A40">
        <w:rPr>
          <w:rFonts w:ascii="Trebuchet MS" w:hAnsi="Trebuchet MS" w:cs="Times New Roman"/>
          <w:color w:val="461F7B"/>
          <w:sz w:val="24"/>
        </w:rPr>
        <w:t xml:space="preserve"> díj befizetését követően tekinthető sikeresnek. </w:t>
      </w:r>
    </w:p>
    <w:p w:rsidR="00FE3FF9" w:rsidRPr="00FE3FF9" w:rsidRDefault="00FE3FF9" w:rsidP="00FE3FF9">
      <w:pPr>
        <w:autoSpaceDE w:val="0"/>
        <w:autoSpaceDN w:val="0"/>
        <w:adjustRightInd w:val="0"/>
        <w:spacing w:after="120" w:line="240" w:lineRule="auto"/>
        <w:jc w:val="center"/>
        <w:rPr>
          <w:rFonts w:ascii="Trebuchet MS" w:hAnsi="Trebuchet MS" w:cs="Times New Roman"/>
          <w:b/>
          <w:color w:val="461F7B"/>
          <w:sz w:val="24"/>
        </w:rPr>
      </w:pPr>
      <w:r w:rsidRPr="00FE3FF9">
        <w:rPr>
          <w:rFonts w:ascii="Trebuchet MS" w:hAnsi="Trebuchet MS" w:cs="Times New Roman"/>
          <w:b/>
          <w:color w:val="461F7B"/>
          <w:sz w:val="24"/>
        </w:rPr>
        <w:t>További inform</w:t>
      </w:r>
      <w:bookmarkStart w:id="0" w:name="_GoBack"/>
      <w:bookmarkEnd w:id="0"/>
      <w:r w:rsidRPr="00FE3FF9">
        <w:rPr>
          <w:rFonts w:ascii="Trebuchet MS" w:hAnsi="Trebuchet MS" w:cs="Times New Roman"/>
          <w:b/>
          <w:color w:val="461F7B"/>
          <w:sz w:val="24"/>
        </w:rPr>
        <w:t>ációért, keresse Kertész Zsófiát (</w:t>
      </w:r>
      <w:r w:rsidRPr="00FE3FF9">
        <w:rPr>
          <w:rFonts w:ascii="Trebuchet MS" w:hAnsi="Trebuchet MS"/>
          <w:color w:val="461F7B"/>
        </w:rPr>
        <w:t>z.kertesz@campdenkht.com)</w:t>
      </w:r>
      <w:r w:rsidRPr="00FE3FF9">
        <w:rPr>
          <w:rFonts w:ascii="Trebuchet MS" w:hAnsi="Trebuchet MS" w:cs="Times New Roman"/>
          <w:b/>
          <w:color w:val="461F7B"/>
          <w:sz w:val="24"/>
        </w:rPr>
        <w:t>.</w:t>
      </w:r>
    </w:p>
    <w:sectPr w:rsidR="00FE3FF9" w:rsidRPr="00FE3FF9" w:rsidSect="00351DBE">
      <w:headerReference w:type="default" r:id="rId11"/>
      <w:footerReference w:type="default" r:id="rId12"/>
      <w:pgSz w:w="11906" w:h="16838"/>
      <w:pgMar w:top="1417" w:right="1558" w:bottom="1417" w:left="1417" w:header="794" w:footer="708" w:gutter="0"/>
      <w:pgBorders w:offsetFrom="page">
        <w:top w:val="inset" w:sz="6" w:space="24" w:color="7030A0"/>
        <w:left w:val="inset" w:sz="6" w:space="24" w:color="7030A0"/>
        <w:bottom w:val="inset" w:sz="6" w:space="24" w:color="7030A0"/>
        <w:right w:val="inset" w:sz="6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00A" w:rsidRDefault="0038400A" w:rsidP="00C51BFE">
      <w:pPr>
        <w:spacing w:after="0" w:line="240" w:lineRule="auto"/>
      </w:pPr>
      <w:r>
        <w:separator/>
      </w:r>
    </w:p>
  </w:endnote>
  <w:endnote w:type="continuationSeparator" w:id="0">
    <w:p w:rsidR="0038400A" w:rsidRDefault="0038400A" w:rsidP="00C5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BE" w:rsidRPr="00011310" w:rsidRDefault="00351DBE" w:rsidP="00351DBE">
    <w:pPr>
      <w:spacing w:after="0" w:line="240" w:lineRule="auto"/>
      <w:rPr>
        <w:rFonts w:asciiTheme="majorHAnsi" w:hAnsiTheme="majorHAnsi"/>
        <w:color w:val="44546A" w:themeColor="text2"/>
        <w:sz w:val="16"/>
        <w:szCs w:val="16"/>
        <w:lang w:val="en-US"/>
      </w:rPr>
    </w:pPr>
    <w:r w:rsidRPr="000D2657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4645025</wp:posOffset>
          </wp:positionH>
          <wp:positionV relativeFrom="paragraph">
            <wp:posOffset>60960</wp:posOffset>
          </wp:positionV>
          <wp:extent cx="1547495" cy="492760"/>
          <wp:effectExtent l="0" t="0" r="0" b="2540"/>
          <wp:wrapSquare wrapText="left"/>
          <wp:docPr id="125" name="Kép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Kép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>
      <w:rPr>
        <w:noProof/>
        <w:color w:val="44546A" w:themeColor="text2"/>
      </w:rPr>
      <w:drawing>
        <wp:inline distT="0" distB="0" distL="0" distR="0">
          <wp:extent cx="471636" cy="306227"/>
          <wp:effectExtent l="0" t="0" r="5080" b="0"/>
          <wp:docPr id="126" name="Kép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719" cy="306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44546A" w:themeColor="text2"/>
      </w:rPr>
      <w:drawing>
        <wp:inline distT="0" distB="0" distL="0" distR="0">
          <wp:extent cx="340242" cy="276449"/>
          <wp:effectExtent l="0" t="0" r="3175" b="0"/>
          <wp:docPr id="127" name="Kép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243" cy="277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1DBE">
      <w:rPr>
        <w:rFonts w:asciiTheme="majorHAnsi" w:hAnsiTheme="majorHAnsi"/>
        <w:color w:val="44546A" w:themeColor="text2"/>
        <w:sz w:val="16"/>
        <w:szCs w:val="16"/>
        <w:lang w:val="en-US"/>
      </w:rPr>
      <w:t xml:space="preserve"> </w:t>
    </w:r>
    <w:r w:rsidRPr="00011310">
      <w:rPr>
        <w:rFonts w:asciiTheme="majorHAnsi" w:hAnsiTheme="majorHAnsi"/>
        <w:color w:val="44546A" w:themeColor="text2"/>
        <w:sz w:val="16"/>
        <w:szCs w:val="16"/>
        <w:lang w:val="en-US"/>
      </w:rPr>
      <w:t>PATHWAY</w:t>
    </w:r>
    <w:r>
      <w:rPr>
        <w:rFonts w:asciiTheme="majorHAnsi" w:hAnsiTheme="majorHAnsi"/>
        <w:color w:val="44546A" w:themeColor="text2"/>
        <w:sz w:val="16"/>
        <w:szCs w:val="16"/>
        <w:lang w:val="en-US"/>
      </w:rPr>
      <w:t>-27</w:t>
    </w:r>
    <w:r w:rsidRPr="00011310">
      <w:rPr>
        <w:rFonts w:asciiTheme="majorHAnsi" w:hAnsiTheme="majorHAnsi"/>
        <w:color w:val="44546A" w:themeColor="text2"/>
        <w:sz w:val="16"/>
        <w:szCs w:val="16"/>
        <w:lang w:val="en-US"/>
      </w:rPr>
      <w:t xml:space="preserve"> (FP7-KBBE</w:t>
    </w:r>
    <w:r>
      <w:rPr>
        <w:rFonts w:asciiTheme="majorHAnsi" w:hAnsiTheme="majorHAnsi"/>
        <w:color w:val="44546A" w:themeColor="text2"/>
        <w:sz w:val="16"/>
        <w:szCs w:val="16"/>
        <w:lang w:val="en-US"/>
      </w:rPr>
      <w:t>.</w:t>
    </w:r>
    <w:r w:rsidRPr="00011310">
      <w:rPr>
        <w:rFonts w:asciiTheme="majorHAnsi" w:hAnsiTheme="majorHAnsi"/>
        <w:color w:val="44546A" w:themeColor="text2"/>
        <w:sz w:val="16"/>
        <w:szCs w:val="16"/>
        <w:lang w:val="en-US"/>
      </w:rPr>
      <w:t>2012</w:t>
    </w:r>
    <w:r>
      <w:rPr>
        <w:rFonts w:asciiTheme="majorHAnsi" w:hAnsiTheme="majorHAnsi"/>
        <w:color w:val="44546A" w:themeColor="text2"/>
        <w:sz w:val="16"/>
        <w:szCs w:val="16"/>
        <w:lang w:val="en-US"/>
      </w:rPr>
      <w:t>.2.2-01</w:t>
    </w:r>
    <w:r w:rsidRPr="00011310">
      <w:rPr>
        <w:rFonts w:asciiTheme="majorHAnsi" w:hAnsiTheme="majorHAnsi"/>
        <w:color w:val="44546A" w:themeColor="text2"/>
        <w:sz w:val="16"/>
        <w:szCs w:val="16"/>
        <w:lang w:val="en-US"/>
      </w:rPr>
      <w:t xml:space="preserve"> is a collaborative project targeted to SMEs and financed by the E</w:t>
    </w:r>
    <w:r>
      <w:rPr>
        <w:rFonts w:asciiTheme="majorHAnsi" w:hAnsiTheme="majorHAnsi"/>
        <w:color w:val="44546A" w:themeColor="text2"/>
        <w:sz w:val="16"/>
        <w:szCs w:val="16"/>
        <w:lang w:val="en-US"/>
      </w:rPr>
      <w:t xml:space="preserve">uropean </w:t>
    </w:r>
    <w:r w:rsidRPr="00011310">
      <w:rPr>
        <w:rFonts w:asciiTheme="majorHAnsi" w:hAnsiTheme="majorHAnsi"/>
        <w:color w:val="44546A" w:themeColor="text2"/>
        <w:sz w:val="16"/>
        <w:szCs w:val="16"/>
        <w:lang w:val="en-US"/>
      </w:rPr>
      <w:t>C</w:t>
    </w:r>
    <w:r>
      <w:rPr>
        <w:rFonts w:asciiTheme="majorHAnsi" w:hAnsiTheme="majorHAnsi"/>
        <w:color w:val="44546A" w:themeColor="text2"/>
        <w:sz w:val="16"/>
        <w:szCs w:val="16"/>
        <w:lang w:val="en-US"/>
      </w:rPr>
      <w:t>ommission’s</w:t>
    </w:r>
    <w:r w:rsidRPr="00011310">
      <w:rPr>
        <w:rFonts w:asciiTheme="majorHAnsi" w:hAnsiTheme="majorHAnsi"/>
        <w:color w:val="44546A" w:themeColor="text2"/>
        <w:sz w:val="16"/>
        <w:szCs w:val="16"/>
        <w:lang w:val="en-US"/>
      </w:rPr>
      <w:t xml:space="preserve"> </w:t>
    </w:r>
    <w:r>
      <w:rPr>
        <w:rFonts w:asciiTheme="majorHAnsi" w:hAnsiTheme="majorHAnsi"/>
        <w:color w:val="44546A" w:themeColor="text2"/>
        <w:sz w:val="16"/>
        <w:szCs w:val="16"/>
        <w:lang w:val="en-US"/>
      </w:rPr>
      <w:t>7</w:t>
    </w:r>
    <w:r w:rsidRPr="001E1FC7">
      <w:rPr>
        <w:rFonts w:asciiTheme="majorHAnsi" w:hAnsiTheme="majorHAnsi"/>
        <w:color w:val="44546A" w:themeColor="text2"/>
        <w:sz w:val="16"/>
        <w:szCs w:val="16"/>
        <w:vertAlign w:val="superscript"/>
        <w:lang w:val="en-US"/>
      </w:rPr>
      <w:t>th</w:t>
    </w:r>
    <w:r>
      <w:rPr>
        <w:rFonts w:asciiTheme="majorHAnsi" w:hAnsiTheme="majorHAnsi"/>
        <w:color w:val="44546A" w:themeColor="text2"/>
        <w:sz w:val="16"/>
        <w:szCs w:val="16"/>
        <w:lang w:val="en-US"/>
      </w:rPr>
      <w:t xml:space="preserve"> Framework Programme, contract number 311876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00A" w:rsidRDefault="0038400A" w:rsidP="00C51BFE">
      <w:pPr>
        <w:spacing w:after="0" w:line="240" w:lineRule="auto"/>
      </w:pPr>
      <w:r>
        <w:separator/>
      </w:r>
    </w:p>
  </w:footnote>
  <w:footnote w:type="continuationSeparator" w:id="0">
    <w:p w:rsidR="0038400A" w:rsidRDefault="0038400A" w:rsidP="00C5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FE" w:rsidRPr="0092126B" w:rsidRDefault="00C51BFE" w:rsidP="00C51BFE">
    <w:pPr>
      <w:ind w:left="2836"/>
      <w:rPr>
        <w:i/>
        <w:color w:val="666699"/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-332105</wp:posOffset>
          </wp:positionH>
          <wp:positionV relativeFrom="paragraph">
            <wp:posOffset>-28575</wp:posOffset>
          </wp:positionV>
          <wp:extent cx="1951990" cy="600710"/>
          <wp:effectExtent l="0" t="0" r="0" b="8890"/>
          <wp:wrapNone/>
          <wp:docPr id="124" name="Kép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6165" b="21555"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/>
        <w:color w:val="666699"/>
        <w:lang w:val="en-GB"/>
      </w:rPr>
      <w:t>Pivotal assessment of the effects of bioactives on health and wellbeing. From human genoma to food industry.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771F"/>
    <w:multiLevelType w:val="hybridMultilevel"/>
    <w:tmpl w:val="81622EC6"/>
    <w:lvl w:ilvl="0" w:tplc="1EC4BF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B00AF"/>
    <w:multiLevelType w:val="hybridMultilevel"/>
    <w:tmpl w:val="C340F004"/>
    <w:lvl w:ilvl="0" w:tplc="040E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4E195BE7"/>
    <w:multiLevelType w:val="hybridMultilevel"/>
    <w:tmpl w:val="F900FF3E"/>
    <w:lvl w:ilvl="0" w:tplc="1EC4BF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E6BFB"/>
    <w:multiLevelType w:val="hybridMultilevel"/>
    <w:tmpl w:val="A344F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73984"/>
    <w:multiLevelType w:val="hybridMultilevel"/>
    <w:tmpl w:val="9CFCEC18"/>
    <w:lvl w:ilvl="0" w:tplc="1EC4BF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9458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51BFE"/>
    <w:rsid w:val="00006770"/>
    <w:rsid w:val="001A06F1"/>
    <w:rsid w:val="00200C53"/>
    <w:rsid w:val="00256A52"/>
    <w:rsid w:val="002D4CAD"/>
    <w:rsid w:val="00351DBE"/>
    <w:rsid w:val="0038400A"/>
    <w:rsid w:val="003A48A0"/>
    <w:rsid w:val="003F7A40"/>
    <w:rsid w:val="00485306"/>
    <w:rsid w:val="005C736A"/>
    <w:rsid w:val="005D27DA"/>
    <w:rsid w:val="006C4DCD"/>
    <w:rsid w:val="007E2AFD"/>
    <w:rsid w:val="007F0548"/>
    <w:rsid w:val="007F309E"/>
    <w:rsid w:val="00871DF1"/>
    <w:rsid w:val="00876F69"/>
    <w:rsid w:val="009E422E"/>
    <w:rsid w:val="00A344EE"/>
    <w:rsid w:val="00AF7445"/>
    <w:rsid w:val="00C05DA8"/>
    <w:rsid w:val="00C51BFE"/>
    <w:rsid w:val="00CE3510"/>
    <w:rsid w:val="00D04059"/>
    <w:rsid w:val="00E04DFE"/>
    <w:rsid w:val="00E62FA7"/>
    <w:rsid w:val="00E97849"/>
    <w:rsid w:val="00F462BB"/>
    <w:rsid w:val="00FE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1BFE"/>
    <w:rPr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51B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5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1BFE"/>
    <w:rPr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C5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1BFE"/>
    <w:rPr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C51BFE"/>
    <w:rPr>
      <w:color w:val="0563C1" w:themeColor="hyperlink"/>
      <w:u w:val="single"/>
    </w:rPr>
  </w:style>
  <w:style w:type="paragraph" w:customStyle="1" w:styleId="Default">
    <w:name w:val="Default"/>
    <w:rsid w:val="005C7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2">
    <w:name w:val="Strong"/>
    <w:basedOn w:val="Bekezdsalapbettpusa"/>
    <w:uiPriority w:val="22"/>
    <w:qFormat/>
    <w:rsid w:val="002D4CAD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3510"/>
    <w:rPr>
      <w:rFonts w:ascii="Tahoma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.kertesz@campdenkh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mpden.hu/eng/registration_pathway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37460-F7EA-464D-89B6-96C199C4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Zsófia Kertész</dc:creator>
  <cp:lastModifiedBy>admin</cp:lastModifiedBy>
  <cp:revision>2</cp:revision>
  <dcterms:created xsi:type="dcterms:W3CDTF">2016-04-01T11:34:00Z</dcterms:created>
  <dcterms:modified xsi:type="dcterms:W3CDTF">2016-04-01T11:34:00Z</dcterms:modified>
</cp:coreProperties>
</file>